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68C2F" w14:textId="0C446065" w:rsidR="00784475" w:rsidRDefault="00871073" w:rsidP="00871073">
      <w:pPr>
        <w:jc w:val="right"/>
      </w:pPr>
      <w:r>
        <w:rPr>
          <w:rFonts w:hint="eastAsia"/>
        </w:rPr>
        <w:t>令和</w:t>
      </w:r>
      <w:r>
        <w:rPr>
          <w:rFonts w:hint="eastAsia"/>
        </w:rPr>
        <w:t>2</w:t>
      </w:r>
      <w:r>
        <w:rPr>
          <w:rFonts w:hint="eastAsia"/>
        </w:rPr>
        <w:t>年</w:t>
      </w:r>
      <w:r>
        <w:rPr>
          <w:rFonts w:hint="eastAsia"/>
        </w:rPr>
        <w:t>4</w:t>
      </w:r>
      <w:r>
        <w:rPr>
          <w:rFonts w:hint="eastAsia"/>
        </w:rPr>
        <w:t>月</w:t>
      </w:r>
      <w:r w:rsidR="00244D4C">
        <w:rPr>
          <w:rFonts w:hint="eastAsia"/>
        </w:rPr>
        <w:t>21</w:t>
      </w:r>
      <w:r>
        <w:rPr>
          <w:rFonts w:hint="eastAsia"/>
        </w:rPr>
        <w:t>日</w:t>
      </w:r>
    </w:p>
    <w:p w14:paraId="3E3CCBEE" w14:textId="77777777" w:rsidR="00871073" w:rsidRDefault="00871073" w:rsidP="00871073">
      <w:pPr>
        <w:wordWrap w:val="0"/>
        <w:jc w:val="right"/>
      </w:pPr>
      <w:r>
        <w:rPr>
          <w:rFonts w:hint="eastAsia"/>
        </w:rPr>
        <w:t>小笠原村商工会</w:t>
      </w:r>
    </w:p>
    <w:p w14:paraId="3D682FAB" w14:textId="2DC95902" w:rsidR="00871073" w:rsidRDefault="00244D4C" w:rsidP="00244D4C">
      <w:pPr>
        <w:jc w:val="left"/>
      </w:pPr>
      <w:r>
        <w:rPr>
          <w:rFonts w:hint="eastAsia"/>
        </w:rPr>
        <w:t>会員　各位</w:t>
      </w:r>
    </w:p>
    <w:p w14:paraId="37074B6A" w14:textId="77777777" w:rsidR="00244D4C" w:rsidRDefault="00244D4C" w:rsidP="00244D4C">
      <w:pPr>
        <w:jc w:val="left"/>
      </w:pPr>
    </w:p>
    <w:p w14:paraId="60F99487" w14:textId="74A5191E" w:rsidR="00871073" w:rsidRDefault="00871073" w:rsidP="00871073">
      <w:pPr>
        <w:jc w:val="center"/>
      </w:pPr>
      <w:r>
        <w:rPr>
          <w:rFonts w:hint="eastAsia"/>
        </w:rPr>
        <w:t>新型コロナウイルス感染症による相談窓口の強化</w:t>
      </w:r>
      <w:r w:rsidR="00244D4C">
        <w:rPr>
          <w:rFonts w:hint="eastAsia"/>
        </w:rPr>
        <w:t>のお知らせ</w:t>
      </w:r>
    </w:p>
    <w:p w14:paraId="3D74824C" w14:textId="603F2427" w:rsidR="00871073" w:rsidRDefault="00871073" w:rsidP="00244D4C">
      <w:pPr>
        <w:jc w:val="left"/>
      </w:pPr>
    </w:p>
    <w:p w14:paraId="715AD1FE" w14:textId="22B61876" w:rsidR="00244D4C" w:rsidRDefault="00244D4C" w:rsidP="00244D4C">
      <w:pPr>
        <w:jc w:val="left"/>
      </w:pPr>
      <w:r>
        <w:rPr>
          <w:rFonts w:hint="eastAsia"/>
        </w:rPr>
        <w:t xml:space="preserve">　平素は、本会事業の推進にご協力を賜り、厚く御礼申し上げます。</w:t>
      </w:r>
    </w:p>
    <w:p w14:paraId="3ED5250F" w14:textId="4D32AB6F" w:rsidR="00244D4C" w:rsidRDefault="00244D4C" w:rsidP="00244D4C">
      <w:pPr>
        <w:jc w:val="left"/>
      </w:pPr>
      <w:r>
        <w:rPr>
          <w:rFonts w:hint="eastAsia"/>
        </w:rPr>
        <w:t xml:space="preserve">　新型コロナウイルス感染症の影響による、観光客への来島自粛要請や、緊急事態宣言の発令など中小・小規模事業者の経営環境は急速に悪化しているところです。</w:t>
      </w:r>
    </w:p>
    <w:p w14:paraId="06600090" w14:textId="62B67936" w:rsidR="00244D4C" w:rsidRDefault="00244D4C" w:rsidP="00244D4C">
      <w:pPr>
        <w:jc w:val="left"/>
      </w:pPr>
      <w:r>
        <w:rPr>
          <w:rFonts w:hint="eastAsia"/>
        </w:rPr>
        <w:t xml:space="preserve">　このような中、当会としては、事業の縮小や休業により需要が高まる、</w:t>
      </w:r>
      <w:r w:rsidRPr="009408A4">
        <w:rPr>
          <w:rFonts w:hint="eastAsia"/>
          <w:b/>
          <w:u w:val="single"/>
        </w:rPr>
        <w:t>雇用調整助成金</w:t>
      </w:r>
      <w:r>
        <w:rPr>
          <w:rFonts w:hint="eastAsia"/>
        </w:rPr>
        <w:t>や、</w:t>
      </w:r>
      <w:r w:rsidRPr="009408A4">
        <w:rPr>
          <w:rFonts w:hint="eastAsia"/>
          <w:b/>
          <w:u w:val="single"/>
        </w:rPr>
        <w:t>経営相談</w:t>
      </w:r>
      <w:r>
        <w:rPr>
          <w:rFonts w:hint="eastAsia"/>
        </w:rPr>
        <w:t>の窓口強化を下記のとおり実施致します。</w:t>
      </w:r>
    </w:p>
    <w:p w14:paraId="4FD9EA6A" w14:textId="0262347C" w:rsidR="00244D4C" w:rsidRDefault="00244D4C" w:rsidP="00216C99">
      <w:pPr>
        <w:ind w:firstLineChars="100" w:firstLine="210"/>
        <w:jc w:val="left"/>
      </w:pPr>
      <w:r w:rsidRPr="00244D4C">
        <w:rPr>
          <w:rFonts w:hint="eastAsia"/>
        </w:rPr>
        <w:t>4</w:t>
      </w:r>
      <w:r w:rsidRPr="00244D4C">
        <w:rPr>
          <w:rFonts w:hint="eastAsia"/>
        </w:rPr>
        <w:t>月より助成金の内容が拡充され、現在</w:t>
      </w:r>
      <w:r w:rsidRPr="00244D4C">
        <w:rPr>
          <w:rFonts w:hint="eastAsia"/>
        </w:rPr>
        <w:t>6</w:t>
      </w:r>
      <w:r>
        <w:rPr>
          <w:rFonts w:hint="eastAsia"/>
        </w:rPr>
        <w:t>月を目途として実施されております</w:t>
      </w:r>
      <w:r w:rsidR="00216C99">
        <w:rPr>
          <w:rFonts w:hint="eastAsia"/>
        </w:rPr>
        <w:t>雇用調整助成金ですが、</w:t>
      </w:r>
      <w:r w:rsidRPr="00244D4C">
        <w:rPr>
          <w:rFonts w:hint="eastAsia"/>
        </w:rPr>
        <w:t>活用できる</w:t>
      </w:r>
      <w:r w:rsidR="00216C99">
        <w:rPr>
          <w:rFonts w:hint="eastAsia"/>
        </w:rPr>
        <w:t>事業者の範囲が広が</w:t>
      </w:r>
      <w:r w:rsidR="0008338D">
        <w:rPr>
          <w:rFonts w:hint="eastAsia"/>
        </w:rPr>
        <w:t>り</w:t>
      </w:r>
      <w:r w:rsidR="00216C99">
        <w:rPr>
          <w:rFonts w:hint="eastAsia"/>
        </w:rPr>
        <w:t>、</w:t>
      </w:r>
      <w:r w:rsidR="0008338D">
        <w:rPr>
          <w:rFonts w:hint="eastAsia"/>
        </w:rPr>
        <w:t>申請内容も簡素化されております</w:t>
      </w:r>
      <w:r w:rsidRPr="00244D4C">
        <w:rPr>
          <w:rFonts w:hint="eastAsia"/>
        </w:rPr>
        <w:t>が、計画書提出段階での休業協定書の作成や実際の休業手当の算定については、初めて経験される事業者も多いと想</w:t>
      </w:r>
      <w:r w:rsidR="0008338D">
        <w:rPr>
          <w:rFonts w:hint="eastAsia"/>
        </w:rPr>
        <w:t>定されます</w:t>
      </w:r>
      <w:r w:rsidRPr="00244D4C">
        <w:rPr>
          <w:rFonts w:hint="eastAsia"/>
        </w:rPr>
        <w:t>。</w:t>
      </w:r>
    </w:p>
    <w:p w14:paraId="5E8F96D6" w14:textId="245BA171" w:rsidR="00244D4C" w:rsidRDefault="00244D4C" w:rsidP="0008338D">
      <w:pPr>
        <w:ind w:firstLineChars="100" w:firstLine="210"/>
        <w:jc w:val="left"/>
      </w:pPr>
      <w:r w:rsidRPr="00244D4C">
        <w:rPr>
          <w:rFonts w:hint="eastAsia"/>
        </w:rPr>
        <w:t>計画書の作成段階だけではなく、休業実施期間および申請段階に至るまで、</w:t>
      </w:r>
      <w:r w:rsidR="0008338D">
        <w:rPr>
          <w:rFonts w:hint="eastAsia"/>
        </w:rPr>
        <w:t>労務関係に精通した社会保険労務士のアドバイスが必要であることから実施いたします</w:t>
      </w:r>
      <w:r w:rsidRPr="00244D4C">
        <w:rPr>
          <w:rFonts w:hint="eastAsia"/>
        </w:rPr>
        <w:t>。</w:t>
      </w:r>
    </w:p>
    <w:p w14:paraId="6A4D290A" w14:textId="306E45C4" w:rsidR="0008338D" w:rsidRPr="0008338D" w:rsidRDefault="0008338D" w:rsidP="0008338D">
      <w:pPr>
        <w:ind w:firstLineChars="100" w:firstLine="210"/>
        <w:jc w:val="left"/>
      </w:pPr>
      <w:r>
        <w:rPr>
          <w:rFonts w:hint="eastAsia"/>
        </w:rPr>
        <w:t>併せて、経営全般に関する経営相談についても中小企業診断士が相談に乗ります。</w:t>
      </w:r>
    </w:p>
    <w:p w14:paraId="26DAF1DE" w14:textId="464A5C72" w:rsidR="00244D4C" w:rsidRPr="00244D4C" w:rsidRDefault="00244D4C" w:rsidP="00244D4C">
      <w:pPr>
        <w:jc w:val="left"/>
      </w:pPr>
    </w:p>
    <w:p w14:paraId="4F1AC0B0" w14:textId="2A5BF2B2" w:rsidR="00871073" w:rsidRDefault="0008338D" w:rsidP="0087107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（1）実施日時</w:t>
      </w:r>
    </w:p>
    <w:p w14:paraId="40AD7949" w14:textId="77777777" w:rsidR="0008338D" w:rsidRPr="00871073" w:rsidRDefault="0008338D" w:rsidP="00871073">
      <w:pPr>
        <w:jc w:val="left"/>
      </w:pPr>
    </w:p>
    <w:p w14:paraId="7005FE39" w14:textId="645A43C0" w:rsidR="001A6698" w:rsidRDefault="001A6698" w:rsidP="00C13A2A">
      <w:pPr>
        <w:jc w:val="left"/>
        <w:rPr>
          <w:rFonts w:ascii="ＭＳ 明朝" w:hAnsi="ＭＳ 明朝"/>
          <w:szCs w:val="21"/>
        </w:rPr>
      </w:pPr>
      <w:r>
        <w:rPr>
          <w:rFonts w:ascii="ＭＳ 明朝" w:hAnsi="ＭＳ 明朝" w:hint="eastAsia"/>
          <w:szCs w:val="21"/>
        </w:rPr>
        <w:t>【雇用調整助成金</w:t>
      </w:r>
      <w:r w:rsidR="00B940BB">
        <w:rPr>
          <w:rFonts w:ascii="ＭＳ 明朝" w:hAnsi="ＭＳ 明朝" w:hint="eastAsia"/>
          <w:szCs w:val="21"/>
        </w:rPr>
        <w:t>/社会保険労務士</w:t>
      </w:r>
      <w:r>
        <w:rPr>
          <w:rFonts w:ascii="ＭＳ 明朝" w:hAnsi="ＭＳ 明朝" w:hint="eastAsia"/>
          <w:szCs w:val="21"/>
        </w:rPr>
        <w:t>】</w:t>
      </w:r>
      <w:r w:rsidR="00216C99">
        <w:rPr>
          <w:rFonts w:ascii="ＭＳ 明朝" w:hAnsi="ＭＳ 明朝" w:hint="eastAsia"/>
          <w:szCs w:val="21"/>
        </w:rPr>
        <w:t>相談</w:t>
      </w:r>
    </w:p>
    <w:p w14:paraId="77AB6307" w14:textId="076014FF" w:rsidR="0008338D" w:rsidRDefault="0008338D" w:rsidP="0008338D">
      <w:pPr>
        <w:ind w:leftChars="100" w:left="2940" w:hangingChars="1300" w:hanging="2730"/>
        <w:jc w:val="left"/>
        <w:rPr>
          <w:rFonts w:ascii="ＭＳ 明朝" w:hAnsi="ＭＳ 明朝"/>
          <w:szCs w:val="21"/>
        </w:rPr>
      </w:pPr>
      <w:r>
        <w:rPr>
          <w:rFonts w:ascii="ＭＳ 明朝" w:hAnsi="ＭＳ 明朝" w:hint="eastAsia"/>
          <w:szCs w:val="21"/>
        </w:rPr>
        <w:t>●</w:t>
      </w:r>
      <w:r w:rsidR="001A6698">
        <w:rPr>
          <w:rFonts w:ascii="ＭＳ 明朝" w:hAnsi="ＭＳ 明朝" w:hint="eastAsia"/>
          <w:szCs w:val="21"/>
        </w:rPr>
        <w:t>令和2年</w:t>
      </w:r>
      <w:r>
        <w:rPr>
          <w:rFonts w:ascii="ＭＳ 明朝" w:hAnsi="ＭＳ 明朝" w:hint="eastAsia"/>
          <w:szCs w:val="21"/>
        </w:rPr>
        <w:t>4</w:t>
      </w:r>
      <w:r w:rsidR="001A6698">
        <w:rPr>
          <w:rFonts w:ascii="ＭＳ 明朝" w:hAnsi="ＭＳ 明朝" w:hint="eastAsia"/>
          <w:szCs w:val="21"/>
        </w:rPr>
        <w:t>月</w:t>
      </w:r>
      <w:r>
        <w:rPr>
          <w:rFonts w:ascii="ＭＳ 明朝" w:hAnsi="ＭＳ 明朝" w:hint="eastAsia"/>
          <w:szCs w:val="21"/>
        </w:rPr>
        <w:t>27日</w:t>
      </w:r>
      <w:r w:rsidR="001A6698">
        <w:rPr>
          <w:rFonts w:ascii="ＭＳ 明朝" w:hAnsi="ＭＳ 明朝" w:hint="eastAsia"/>
          <w:szCs w:val="21"/>
        </w:rPr>
        <w:t>～</w:t>
      </w:r>
      <w:r>
        <w:rPr>
          <w:rFonts w:ascii="ＭＳ 明朝" w:hAnsi="ＭＳ 明朝" w:hint="eastAsia"/>
          <w:szCs w:val="21"/>
        </w:rPr>
        <w:t>6</w:t>
      </w:r>
      <w:r w:rsidR="001A6698">
        <w:rPr>
          <w:rFonts w:ascii="ＭＳ 明朝" w:hAnsi="ＭＳ 明朝" w:hint="eastAsia"/>
          <w:szCs w:val="21"/>
        </w:rPr>
        <w:t>月</w:t>
      </w:r>
      <w:r>
        <w:rPr>
          <w:rFonts w:ascii="ＭＳ 明朝" w:hAnsi="ＭＳ 明朝" w:hint="eastAsia"/>
          <w:szCs w:val="21"/>
        </w:rPr>
        <w:t>末</w:t>
      </w:r>
      <w:r w:rsidR="001A6698">
        <w:rPr>
          <w:rFonts w:ascii="ＭＳ 明朝" w:hAnsi="ＭＳ 明朝" w:hint="eastAsia"/>
          <w:szCs w:val="21"/>
        </w:rPr>
        <w:t>まで</w:t>
      </w:r>
      <w:r w:rsidR="009408A4">
        <w:rPr>
          <w:rFonts w:ascii="ＭＳ 明朝" w:hAnsi="ＭＳ 明朝" w:hint="eastAsia"/>
          <w:szCs w:val="21"/>
        </w:rPr>
        <w:t xml:space="preserve">　</w:t>
      </w:r>
    </w:p>
    <w:p w14:paraId="3E845FF6" w14:textId="72CD5619" w:rsidR="0008338D" w:rsidRDefault="0008338D" w:rsidP="0008338D">
      <w:pPr>
        <w:ind w:left="2940" w:hangingChars="1400" w:hanging="2940"/>
        <w:jc w:val="left"/>
        <w:rPr>
          <w:rFonts w:ascii="ＭＳ 明朝" w:hAnsi="ＭＳ 明朝"/>
          <w:szCs w:val="21"/>
        </w:rPr>
      </w:pPr>
      <w:r>
        <w:rPr>
          <w:rFonts w:ascii="ＭＳ 明朝" w:hAnsi="ＭＳ 明朝" w:hint="eastAsia"/>
          <w:szCs w:val="21"/>
        </w:rPr>
        <w:t xml:space="preserve">　●毎週月曜日、木曜日　相談時間（9：00-12：00　14：00-16：00）の5時間</w:t>
      </w:r>
    </w:p>
    <w:p w14:paraId="7449098D" w14:textId="07655D0C" w:rsidR="00993F90" w:rsidRDefault="0008338D" w:rsidP="0008338D">
      <w:pPr>
        <w:jc w:val="left"/>
        <w:rPr>
          <w:rFonts w:ascii="ＭＳ 明朝" w:hAnsi="ＭＳ 明朝"/>
          <w:szCs w:val="21"/>
        </w:rPr>
      </w:pPr>
      <w:r>
        <w:rPr>
          <w:rFonts w:ascii="ＭＳ 明朝" w:hAnsi="ＭＳ 明朝" w:hint="eastAsia"/>
          <w:szCs w:val="21"/>
        </w:rPr>
        <w:t xml:space="preserve">　＊祝日</w:t>
      </w:r>
      <w:r w:rsidR="00B940BB">
        <w:rPr>
          <w:rFonts w:ascii="ＭＳ 明朝" w:hAnsi="ＭＳ 明朝" w:hint="eastAsia"/>
          <w:szCs w:val="21"/>
        </w:rPr>
        <w:t>および5/11（月）</w:t>
      </w:r>
      <w:r>
        <w:rPr>
          <w:rFonts w:ascii="ＭＳ 明朝" w:hAnsi="ＭＳ 明朝" w:hint="eastAsia"/>
          <w:szCs w:val="21"/>
        </w:rPr>
        <w:t>は除く</w:t>
      </w:r>
    </w:p>
    <w:p w14:paraId="617E2DBC" w14:textId="77777777" w:rsidR="0008338D" w:rsidRPr="0008338D" w:rsidRDefault="0008338D" w:rsidP="0008338D">
      <w:pPr>
        <w:jc w:val="left"/>
        <w:rPr>
          <w:rFonts w:ascii="ＭＳ 明朝" w:hAnsi="ＭＳ 明朝"/>
          <w:szCs w:val="21"/>
        </w:rPr>
      </w:pPr>
      <w:bookmarkStart w:id="0" w:name="_GoBack"/>
      <w:bookmarkEnd w:id="0"/>
    </w:p>
    <w:p w14:paraId="0654DC6E" w14:textId="4AD7FDE9" w:rsidR="001A6698" w:rsidRDefault="001A6698" w:rsidP="00227699">
      <w:pPr>
        <w:ind w:left="2940" w:hangingChars="1400" w:hanging="2940"/>
        <w:jc w:val="left"/>
        <w:rPr>
          <w:rFonts w:ascii="ＭＳ 明朝" w:hAnsi="ＭＳ 明朝"/>
          <w:szCs w:val="21"/>
        </w:rPr>
      </w:pPr>
      <w:r>
        <w:rPr>
          <w:rFonts w:ascii="ＭＳ 明朝" w:hAnsi="ＭＳ 明朝" w:hint="eastAsia"/>
          <w:szCs w:val="21"/>
        </w:rPr>
        <w:t>【中小企業診断士</w:t>
      </w:r>
      <w:r w:rsidR="00227699">
        <w:rPr>
          <w:rFonts w:ascii="ＭＳ 明朝" w:hAnsi="ＭＳ 明朝" w:hint="eastAsia"/>
          <w:szCs w:val="21"/>
        </w:rPr>
        <w:t>/石飛先生</w:t>
      </w:r>
      <w:r>
        <w:rPr>
          <w:rFonts w:ascii="ＭＳ 明朝" w:hAnsi="ＭＳ 明朝" w:hint="eastAsia"/>
          <w:szCs w:val="21"/>
        </w:rPr>
        <w:t>】</w:t>
      </w:r>
      <w:r w:rsidR="00216C99">
        <w:rPr>
          <w:rFonts w:ascii="ＭＳ 明朝" w:hAnsi="ＭＳ 明朝" w:hint="eastAsia"/>
          <w:szCs w:val="21"/>
        </w:rPr>
        <w:t>による経営相談</w:t>
      </w:r>
    </w:p>
    <w:p w14:paraId="00992E3F" w14:textId="5E5A8A20" w:rsidR="001A6698" w:rsidRDefault="0008338D" w:rsidP="0008338D">
      <w:pPr>
        <w:ind w:leftChars="100" w:left="2940" w:hangingChars="1300" w:hanging="2730"/>
        <w:jc w:val="left"/>
        <w:rPr>
          <w:rFonts w:ascii="ＭＳ 明朝" w:hAnsi="ＭＳ 明朝"/>
          <w:szCs w:val="21"/>
        </w:rPr>
      </w:pPr>
      <w:r>
        <w:rPr>
          <w:rFonts w:ascii="ＭＳ 明朝" w:hAnsi="ＭＳ 明朝" w:hint="eastAsia"/>
          <w:szCs w:val="21"/>
        </w:rPr>
        <w:t>●</w:t>
      </w:r>
      <w:r w:rsidR="001A6698">
        <w:rPr>
          <w:rFonts w:ascii="ＭＳ 明朝" w:hAnsi="ＭＳ 明朝" w:hint="eastAsia"/>
          <w:szCs w:val="21"/>
        </w:rPr>
        <w:t>令和2年4</w:t>
      </w:r>
      <w:r w:rsidR="003C2204">
        <w:rPr>
          <w:rFonts w:ascii="ＭＳ 明朝" w:hAnsi="ＭＳ 明朝" w:hint="eastAsia"/>
          <w:szCs w:val="21"/>
        </w:rPr>
        <w:t>月</w:t>
      </w:r>
      <w:r>
        <w:rPr>
          <w:rFonts w:ascii="ＭＳ 明朝" w:hAnsi="ＭＳ 明朝" w:hint="eastAsia"/>
          <w:szCs w:val="21"/>
        </w:rPr>
        <w:t>28・</w:t>
      </w:r>
      <w:r w:rsidR="003C2204">
        <w:rPr>
          <w:rFonts w:ascii="ＭＳ 明朝" w:hAnsi="ＭＳ 明朝" w:hint="eastAsia"/>
          <w:szCs w:val="21"/>
        </w:rPr>
        <w:t>30</w:t>
      </w:r>
      <w:r w:rsidR="00216C99">
        <w:rPr>
          <w:rFonts w:ascii="ＭＳ 明朝" w:hAnsi="ＭＳ 明朝" w:hint="eastAsia"/>
          <w:szCs w:val="21"/>
        </w:rPr>
        <w:t>日/</w:t>
      </w:r>
      <w:r w:rsidR="003C2204">
        <w:rPr>
          <w:rFonts w:ascii="ＭＳ 明朝" w:hAnsi="ＭＳ 明朝" w:hint="eastAsia"/>
          <w:szCs w:val="21"/>
        </w:rPr>
        <w:t>5月</w:t>
      </w:r>
      <w:r>
        <w:rPr>
          <w:rFonts w:ascii="ＭＳ 明朝" w:hAnsi="ＭＳ 明朝" w:hint="eastAsia"/>
          <w:szCs w:val="21"/>
        </w:rPr>
        <w:t>12・</w:t>
      </w:r>
      <w:r w:rsidR="003C2204">
        <w:rPr>
          <w:rFonts w:ascii="ＭＳ 明朝" w:hAnsi="ＭＳ 明朝" w:hint="eastAsia"/>
          <w:szCs w:val="21"/>
        </w:rPr>
        <w:t>14</w:t>
      </w:r>
      <w:r w:rsidR="001A6698">
        <w:rPr>
          <w:rFonts w:ascii="ＭＳ 明朝" w:hAnsi="ＭＳ 明朝" w:hint="eastAsia"/>
          <w:szCs w:val="21"/>
        </w:rPr>
        <w:t>日</w:t>
      </w:r>
      <w:r w:rsidR="003C2204">
        <w:rPr>
          <w:rFonts w:ascii="ＭＳ 明朝" w:hAnsi="ＭＳ 明朝" w:hint="eastAsia"/>
          <w:szCs w:val="21"/>
        </w:rPr>
        <w:t xml:space="preserve">　</w:t>
      </w:r>
      <w:r>
        <w:rPr>
          <w:rFonts w:ascii="ＭＳ 明朝" w:hAnsi="ＭＳ 明朝" w:hint="eastAsia"/>
          <w:szCs w:val="21"/>
        </w:rPr>
        <w:t>相談時間（9：00-12：00　14：00-16：00）</w:t>
      </w:r>
    </w:p>
    <w:p w14:paraId="0F8FE8E7" w14:textId="71C632FE" w:rsidR="004B2CE6" w:rsidRPr="009408A4" w:rsidRDefault="00227699" w:rsidP="001A6698">
      <w:pPr>
        <w:ind w:left="2940" w:hangingChars="1400" w:hanging="2940"/>
        <w:jc w:val="left"/>
        <w:rPr>
          <w:rFonts w:ascii="ＭＳ 明朝" w:hAnsi="ＭＳ 明朝"/>
          <w:b/>
          <w:sz w:val="20"/>
          <w:szCs w:val="20"/>
        </w:rPr>
      </w:pPr>
      <w:r>
        <w:rPr>
          <w:rFonts w:ascii="ＭＳ 明朝" w:hAnsi="ＭＳ 明朝" w:hint="eastAsia"/>
          <w:szCs w:val="21"/>
        </w:rPr>
        <w:t xml:space="preserve">　</w:t>
      </w:r>
      <w:r w:rsidRPr="009408A4">
        <w:rPr>
          <w:rFonts w:ascii="ＭＳ 明朝" w:hAnsi="ＭＳ 明朝" w:hint="eastAsia"/>
          <w:b/>
          <w:sz w:val="20"/>
          <w:szCs w:val="20"/>
        </w:rPr>
        <w:t>＊日々の経営相談や、休業している今だからこそ準備できることなどなんでも相談ください</w:t>
      </w:r>
    </w:p>
    <w:p w14:paraId="5B9F3F0C" w14:textId="77777777" w:rsidR="00227699" w:rsidRPr="00227699" w:rsidRDefault="00227699" w:rsidP="001A6698">
      <w:pPr>
        <w:ind w:left="2800" w:hangingChars="1400" w:hanging="2800"/>
        <w:jc w:val="left"/>
        <w:rPr>
          <w:rFonts w:ascii="ＭＳ 明朝" w:hAnsi="ＭＳ 明朝"/>
          <w:sz w:val="20"/>
          <w:szCs w:val="20"/>
        </w:rPr>
      </w:pPr>
    </w:p>
    <w:p w14:paraId="4D158AF8" w14:textId="613CB31C" w:rsidR="009408A4" w:rsidRPr="009408A4" w:rsidRDefault="009408A4" w:rsidP="009408A4">
      <w:pPr>
        <w:jc w:val="left"/>
        <w:rPr>
          <w:rFonts w:ascii="ＭＳ 明朝" w:hAnsi="ＭＳ 明朝" w:hint="eastAsia"/>
          <w:b/>
          <w:sz w:val="22"/>
          <w:u w:val="single"/>
        </w:rPr>
      </w:pPr>
      <w:r w:rsidRPr="0008338D">
        <w:rPr>
          <w:rFonts w:ascii="ＭＳ 明朝" w:hAnsi="ＭＳ 明朝" w:hint="eastAsia"/>
          <w:b/>
          <w:sz w:val="22"/>
          <w:u w:val="single"/>
        </w:rPr>
        <w:t>＊来島が困難なため「ZOOM</w:t>
      </w:r>
      <w:r>
        <w:rPr>
          <w:rFonts w:ascii="ＭＳ 明朝" w:hAnsi="ＭＳ 明朝" w:hint="eastAsia"/>
          <w:b/>
          <w:sz w:val="22"/>
          <w:u w:val="single"/>
        </w:rPr>
        <w:t>」を活用したWEB</w:t>
      </w:r>
      <w:r w:rsidRPr="0008338D">
        <w:rPr>
          <w:rFonts w:ascii="ＭＳ 明朝" w:hAnsi="ＭＳ 明朝" w:hint="eastAsia"/>
          <w:b/>
          <w:sz w:val="22"/>
          <w:u w:val="single"/>
        </w:rPr>
        <w:t>会議</w:t>
      </w:r>
      <w:r>
        <w:rPr>
          <w:rFonts w:ascii="ＭＳ 明朝" w:hAnsi="ＭＳ 明朝" w:hint="eastAsia"/>
          <w:b/>
          <w:sz w:val="22"/>
          <w:u w:val="single"/>
        </w:rPr>
        <w:t>にて対応します</w:t>
      </w:r>
      <w:r w:rsidRPr="0008338D">
        <w:rPr>
          <w:rFonts w:ascii="ＭＳ 明朝" w:hAnsi="ＭＳ 明朝" w:hint="eastAsia"/>
          <w:b/>
          <w:sz w:val="22"/>
          <w:u w:val="single"/>
        </w:rPr>
        <w:t>。</w:t>
      </w:r>
    </w:p>
    <w:p w14:paraId="5ECA2AE6" w14:textId="3ED374DB" w:rsidR="004B2CE6" w:rsidRPr="0008338D" w:rsidRDefault="0008338D" w:rsidP="004B2CE6">
      <w:pPr>
        <w:ind w:left="3092" w:hangingChars="1400" w:hanging="3092"/>
        <w:jc w:val="left"/>
        <w:rPr>
          <w:rFonts w:ascii="ＭＳ 明朝" w:hAnsi="ＭＳ 明朝"/>
          <w:b/>
          <w:sz w:val="22"/>
          <w:u w:val="single"/>
        </w:rPr>
      </w:pPr>
      <w:r w:rsidRPr="0008338D">
        <w:rPr>
          <w:rFonts w:ascii="ＭＳ 明朝" w:hAnsi="ＭＳ 明朝" w:hint="eastAsia"/>
          <w:b/>
          <w:sz w:val="22"/>
          <w:u w:val="single"/>
        </w:rPr>
        <w:t>＊1時間1</w:t>
      </w:r>
      <w:r w:rsidR="009408A4">
        <w:rPr>
          <w:rFonts w:ascii="ＭＳ 明朝" w:hAnsi="ＭＳ 明朝" w:hint="eastAsia"/>
          <w:b/>
          <w:sz w:val="22"/>
          <w:u w:val="single"/>
        </w:rPr>
        <w:t>コマの予約制のため、相談を希望される</w:t>
      </w:r>
      <w:r w:rsidRPr="0008338D">
        <w:rPr>
          <w:rFonts w:ascii="ＭＳ 明朝" w:hAnsi="ＭＳ 明朝" w:hint="eastAsia"/>
          <w:b/>
          <w:sz w:val="22"/>
          <w:u w:val="single"/>
        </w:rPr>
        <w:t>方は事前にご予約ください</w:t>
      </w:r>
      <w:r w:rsidR="009408A4">
        <w:rPr>
          <w:rFonts w:ascii="ＭＳ 明朝" w:hAnsi="ＭＳ 明朝" w:hint="eastAsia"/>
          <w:b/>
          <w:sz w:val="22"/>
          <w:u w:val="single"/>
        </w:rPr>
        <w:t>。</w:t>
      </w:r>
    </w:p>
    <w:p w14:paraId="033A0CCF" w14:textId="73A2F9C9" w:rsidR="0008338D" w:rsidRDefault="009408A4" w:rsidP="0008338D">
      <w:pPr>
        <w:ind w:left="221" w:hangingChars="100" w:hanging="221"/>
        <w:jc w:val="left"/>
        <w:rPr>
          <w:rFonts w:ascii="ＭＳ 明朝" w:hAnsi="ＭＳ 明朝"/>
          <w:b/>
          <w:sz w:val="22"/>
          <w:u w:val="single"/>
        </w:rPr>
      </w:pPr>
      <w:r>
        <w:rPr>
          <w:rFonts w:ascii="ＭＳ 明朝" w:hAnsi="ＭＳ 明朝" w:hint="eastAsia"/>
          <w:b/>
          <w:sz w:val="22"/>
          <w:u w:val="single"/>
        </w:rPr>
        <w:t>＊詳細は、申し込み時にご案内します。</w:t>
      </w:r>
    </w:p>
    <w:p w14:paraId="57A962C0" w14:textId="77777777" w:rsidR="009408A4" w:rsidRDefault="009408A4" w:rsidP="0008338D">
      <w:pPr>
        <w:ind w:left="221" w:hangingChars="100" w:hanging="221"/>
        <w:jc w:val="left"/>
        <w:rPr>
          <w:rFonts w:ascii="ＭＳ 明朝" w:hAnsi="ＭＳ 明朝"/>
          <w:b/>
          <w:sz w:val="22"/>
          <w:u w:val="single"/>
        </w:rPr>
      </w:pPr>
    </w:p>
    <w:p w14:paraId="5FC81C5E" w14:textId="7985EE6A" w:rsidR="00871073" w:rsidRPr="00911DD7" w:rsidRDefault="009408A4" w:rsidP="00911DD7">
      <w:pPr>
        <w:ind w:left="220" w:hangingChars="100" w:hanging="220"/>
        <w:jc w:val="right"/>
        <w:rPr>
          <w:rFonts w:ascii="ＭＳ 明朝" w:hAnsi="ＭＳ 明朝" w:hint="eastAsia"/>
          <w:sz w:val="22"/>
        </w:rPr>
      </w:pPr>
      <w:r w:rsidRPr="009408A4">
        <w:rPr>
          <w:rFonts w:ascii="ＭＳ 明朝" w:hAnsi="ＭＳ 明朝" w:hint="eastAsia"/>
          <w:sz w:val="22"/>
        </w:rPr>
        <w:t>問い合わせ先：小笠原村商工会　TEL：</w:t>
      </w:r>
      <w:r w:rsidR="00911DD7">
        <w:rPr>
          <w:rFonts w:ascii="ＭＳ 明朝" w:hAnsi="ＭＳ 明朝" w:hint="eastAsia"/>
          <w:sz w:val="22"/>
        </w:rPr>
        <w:t>2-2666</w:t>
      </w:r>
    </w:p>
    <w:sectPr w:rsidR="00871073" w:rsidRPr="00911D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73"/>
    <w:rsid w:val="0008338D"/>
    <w:rsid w:val="000B3944"/>
    <w:rsid w:val="001A6698"/>
    <w:rsid w:val="00216C99"/>
    <w:rsid w:val="00227699"/>
    <w:rsid w:val="00244D4C"/>
    <w:rsid w:val="00284C2F"/>
    <w:rsid w:val="003C2204"/>
    <w:rsid w:val="004B2CE6"/>
    <w:rsid w:val="005931C4"/>
    <w:rsid w:val="00656619"/>
    <w:rsid w:val="00682671"/>
    <w:rsid w:val="00784475"/>
    <w:rsid w:val="00864225"/>
    <w:rsid w:val="00871073"/>
    <w:rsid w:val="00911DD7"/>
    <w:rsid w:val="009408A4"/>
    <w:rsid w:val="00993F90"/>
    <w:rsid w:val="00A14465"/>
    <w:rsid w:val="00B940BB"/>
    <w:rsid w:val="00C13A2A"/>
    <w:rsid w:val="00CC4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141580"/>
  <w15:chartTrackingRefBased/>
  <w15:docId w15:val="{9F079837-AE02-4249-ADA8-3C056987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1073"/>
  </w:style>
  <w:style w:type="character" w:customStyle="1" w:styleId="a4">
    <w:name w:val="日付 (文字)"/>
    <w:basedOn w:val="a0"/>
    <w:link w:val="a3"/>
    <w:uiPriority w:val="99"/>
    <w:semiHidden/>
    <w:rsid w:val="00871073"/>
  </w:style>
  <w:style w:type="paragraph" w:styleId="a5">
    <w:name w:val="Balloon Text"/>
    <w:basedOn w:val="a"/>
    <w:link w:val="a6"/>
    <w:uiPriority w:val="99"/>
    <w:semiHidden/>
    <w:unhideWhenUsed/>
    <w:rsid w:val="0008338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833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inagaki</dc:creator>
  <cp:keywords/>
  <dc:description/>
  <cp:lastModifiedBy>inagaki</cp:lastModifiedBy>
  <cp:revision>6</cp:revision>
  <cp:lastPrinted>2020-04-21T05:21:00Z</cp:lastPrinted>
  <dcterms:created xsi:type="dcterms:W3CDTF">2020-04-20T05:51:00Z</dcterms:created>
  <dcterms:modified xsi:type="dcterms:W3CDTF">2020-04-21T05:24:00Z</dcterms:modified>
</cp:coreProperties>
</file>